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55" w:rsidRDefault="008F4CEA" w:rsidP="008F4CEA">
      <w:pPr>
        <w:pStyle w:val="Rubrik3"/>
        <w:rPr>
          <w:lang w:val="en-GB"/>
        </w:rPr>
      </w:pPr>
      <w:r w:rsidRPr="008F4CEA">
        <w:rPr>
          <w:lang w:val="en-GB"/>
        </w:rPr>
        <w:t>Activity Plan Work plan item S</w:t>
      </w:r>
      <w:r>
        <w:rPr>
          <w:lang w:val="en-GB"/>
        </w:rPr>
        <w:t>hort storie</w:t>
      </w:r>
      <w:bookmarkStart w:id="0" w:name="_GoBack"/>
      <w:bookmarkEnd w:id="0"/>
      <w:r>
        <w:rPr>
          <w:lang w:val="en-GB"/>
        </w:rPr>
        <w:t>s</w:t>
      </w:r>
    </w:p>
    <w:p w:rsidR="008F4CEA" w:rsidRDefault="008F4CEA" w:rsidP="00774B78">
      <w:pPr>
        <w:rPr>
          <w:lang w:val="en-GB"/>
        </w:rPr>
      </w:pPr>
      <w:r>
        <w:rPr>
          <w:lang w:val="en-GB"/>
        </w:rPr>
        <w:t>Responsible SAI: IDI and Liberia as co-lead</w:t>
      </w:r>
    </w:p>
    <w:p w:rsidR="008F4CEA" w:rsidRDefault="008F4CEA" w:rsidP="008F4CEA">
      <w:pPr>
        <w:ind w:left="540"/>
        <w:textAlignment w:val="center"/>
        <w:rPr>
          <w:lang w:val="en-US" w:eastAsia="nb-NO"/>
        </w:rPr>
      </w:pP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579"/>
        <w:gridCol w:w="1094"/>
        <w:gridCol w:w="1704"/>
      </w:tblGrid>
      <w:tr w:rsidR="008F4CEA" w:rsidTr="008F4CEA">
        <w:tc>
          <w:tcPr>
            <w:tcW w:w="7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b/>
                <w:bCs/>
                <w:lang w:val="en-US" w:eastAsia="nb-NO"/>
              </w:rPr>
              <w:t>Activity</w:t>
            </w:r>
          </w:p>
        </w:tc>
        <w:tc>
          <w:tcPr>
            <w:tcW w:w="118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b/>
                <w:bCs/>
                <w:lang w:val="en-US" w:eastAsia="nb-NO"/>
              </w:rPr>
              <w:t>When</w:t>
            </w:r>
          </w:p>
        </w:tc>
        <w:tc>
          <w:tcPr>
            <w:tcW w:w="221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b/>
                <w:bCs/>
                <w:lang w:val="en-US" w:eastAsia="nb-NO"/>
              </w:rPr>
              <w:t>Comment</w:t>
            </w:r>
          </w:p>
        </w:tc>
      </w:tr>
      <w:tr w:rsidR="0004062E" w:rsidTr="008F4CEA">
        <w:tc>
          <w:tcPr>
            <w:tcW w:w="7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2E" w:rsidRDefault="0004062E">
            <w:pPr>
              <w:rPr>
                <w:rFonts w:ascii="Californian FB" w:hAnsi="Californian FB"/>
                <w:b/>
                <w:bCs/>
                <w:lang w:val="en-US" w:eastAsia="nb-NO"/>
              </w:rPr>
            </w:pPr>
          </w:p>
        </w:tc>
        <w:tc>
          <w:tcPr>
            <w:tcW w:w="118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2E" w:rsidRDefault="0004062E">
            <w:pPr>
              <w:rPr>
                <w:rFonts w:ascii="Californian FB" w:hAnsi="Californian FB"/>
                <w:b/>
                <w:bCs/>
                <w:lang w:val="en-US" w:eastAsia="nb-NO"/>
              </w:rPr>
            </w:pPr>
          </w:p>
        </w:tc>
        <w:tc>
          <w:tcPr>
            <w:tcW w:w="221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2E" w:rsidRDefault="0004062E">
            <w:pPr>
              <w:rPr>
                <w:rFonts w:ascii="Californian FB" w:hAnsi="Californian FB"/>
                <w:b/>
                <w:bCs/>
                <w:lang w:val="en-US" w:eastAsia="nb-NO"/>
              </w:rPr>
            </w:pPr>
          </w:p>
        </w:tc>
      </w:tr>
      <w:tr w:rsidR="008F4CEA" w:rsidTr="008F4CEA">
        <w:tc>
          <w:tcPr>
            <w:tcW w:w="75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Define briefly what is meant as short stories. </w:t>
            </w:r>
          </w:p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This is not necessarily about best practice, but possibly more about good practice. The stories should especially be linked to </w:t>
            </w:r>
            <w:proofErr w:type="gramStart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>being</w:t>
            </w:r>
            <w:proofErr w:type="gramEnd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 a SAI in a situation of fragility.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February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 </w:t>
            </w:r>
          </w:p>
        </w:tc>
      </w:tr>
      <w:tr w:rsidR="008F4CEA" w:rsidRPr="008F4CEA" w:rsidTr="008F4CEA">
        <w:tc>
          <w:tcPr>
            <w:tcW w:w="75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Invite working group members and the forum to contribute stories, such as during the meeting in Pretoria in March.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March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 Is it ok to allocate about 30 mins for this during the meeting in Pretoria in March?</w:t>
            </w:r>
          </w:p>
        </w:tc>
      </w:tr>
      <w:tr w:rsidR="008F4CEA" w:rsidRPr="008F4CEA" w:rsidTr="008F4CEA">
        <w:tc>
          <w:tcPr>
            <w:tcW w:w="75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Ask for short stories from INTOSAI providers of support (SAIs and regional organizations), </w:t>
            </w:r>
            <w:proofErr w:type="spellStart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>incl</w:t>
            </w:r>
            <w:proofErr w:type="spellEnd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 IDI </w:t>
            </w:r>
            <w:proofErr w:type="spellStart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>programmes</w:t>
            </w:r>
            <w:proofErr w:type="spellEnd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 and the material collected by the INTOSAI Donor </w:t>
            </w:r>
            <w:proofErr w:type="spellStart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>Secreatariat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March-April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Need to clarify which SAIs should be asked</w:t>
            </w:r>
          </w:p>
        </w:tc>
      </w:tr>
      <w:tr w:rsidR="008F4CEA" w:rsidTr="008F4CEA">
        <w:tc>
          <w:tcPr>
            <w:tcW w:w="75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Compile short stories and send them for review in the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April-May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 </w:t>
            </w:r>
          </w:p>
        </w:tc>
      </w:tr>
      <w:tr w:rsidR="008F4CEA" w:rsidTr="008F4CEA">
        <w:tc>
          <w:tcPr>
            <w:tcW w:w="75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>Publisize</w:t>
            </w:r>
            <w:proofErr w:type="spellEnd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 and share short stories in various in different media; CBC webpage and newsletter, others?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Ongoing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 </w:t>
            </w:r>
          </w:p>
        </w:tc>
      </w:tr>
      <w:tr w:rsidR="008F4CEA" w:rsidRPr="008F4CEA" w:rsidTr="008F4CEA">
        <w:tc>
          <w:tcPr>
            <w:tcW w:w="75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sz w:val="20"/>
                <w:szCs w:val="20"/>
                <w:lang w:val="en-US" w:eastAsia="nb-NO"/>
              </w:rPr>
            </w:pPr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Consider </w:t>
            </w:r>
            <w:proofErr w:type="gramStart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>to repeat</w:t>
            </w:r>
            <w:proofErr w:type="gramEnd"/>
            <w:r>
              <w:rPr>
                <w:rFonts w:ascii="Californian FB" w:hAnsi="Californian FB"/>
                <w:sz w:val="20"/>
                <w:szCs w:val="20"/>
                <w:lang w:val="en-US" w:eastAsia="nb-NO"/>
              </w:rPr>
              <w:t xml:space="preserve"> collection of short stories in 2019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4CEA" w:rsidRDefault="008F4CEA">
            <w:pPr>
              <w:rPr>
                <w:rFonts w:ascii="Californian FB" w:hAnsi="Californian FB"/>
                <w:lang w:val="en-US" w:eastAsia="nb-NO"/>
              </w:rPr>
            </w:pPr>
            <w:r>
              <w:rPr>
                <w:rFonts w:ascii="Californian FB" w:hAnsi="Californian FB"/>
                <w:lang w:val="en-US" w:eastAsia="nb-NO"/>
              </w:rPr>
              <w:t> </w:t>
            </w:r>
          </w:p>
        </w:tc>
      </w:tr>
    </w:tbl>
    <w:p w:rsidR="008F4CEA" w:rsidRPr="008F4CEA" w:rsidRDefault="008F4CEA" w:rsidP="00774B78">
      <w:pPr>
        <w:rPr>
          <w:lang w:val="en-GB"/>
        </w:rPr>
      </w:pPr>
    </w:p>
    <w:sectPr w:rsidR="008F4CEA" w:rsidRPr="008F4CEA" w:rsidSect="0024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2" w:right="1701" w:bottom="1560" w:left="226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CEA" w:rsidRDefault="008F4CEA" w:rsidP="00EA50C1">
      <w:pPr>
        <w:spacing w:after="0" w:line="240" w:lineRule="auto"/>
      </w:pPr>
      <w:r>
        <w:separator/>
      </w:r>
    </w:p>
  </w:endnote>
  <w:endnote w:type="continuationSeparator" w:id="0">
    <w:p w:rsidR="008F4CEA" w:rsidRDefault="008F4CEA" w:rsidP="00E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Regular">
    <w:altName w:val="Bell MT"/>
    <w:panose1 w:val="0200050306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A5" w:rsidRPr="00242555" w:rsidRDefault="009454A5" w:rsidP="002425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A5" w:rsidRPr="00242555" w:rsidRDefault="009454A5" w:rsidP="002425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A5" w:rsidRPr="000F141E" w:rsidRDefault="009454A5" w:rsidP="008A26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CEA" w:rsidRDefault="008F4CEA" w:rsidP="00EA50C1">
      <w:pPr>
        <w:spacing w:after="0" w:line="240" w:lineRule="auto"/>
      </w:pPr>
      <w:r>
        <w:separator/>
      </w:r>
    </w:p>
  </w:footnote>
  <w:footnote w:type="continuationSeparator" w:id="0">
    <w:p w:rsidR="008F4CEA" w:rsidRDefault="008F4CEA" w:rsidP="00E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A5" w:rsidRDefault="009454A5" w:rsidP="008411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A5" w:rsidRPr="00242555" w:rsidRDefault="009454A5" w:rsidP="002425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A5" w:rsidRDefault="00113219" w:rsidP="009A1BEA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BE0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6A43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E546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67B418E"/>
    <w:multiLevelType w:val="multilevel"/>
    <w:tmpl w:val="B190721E"/>
    <w:numStyleLink w:val="rubriknumrering"/>
  </w:abstractNum>
  <w:abstractNum w:abstractNumId="4" w15:restartNumberingAfterBreak="0">
    <w:nsid w:val="163C31E8"/>
    <w:multiLevelType w:val="multilevel"/>
    <w:tmpl w:val="639CCD26"/>
    <w:numStyleLink w:val="Punktlistor"/>
  </w:abstractNum>
  <w:abstractNum w:abstractNumId="5" w15:restartNumberingAfterBreak="0">
    <w:nsid w:val="39912438"/>
    <w:multiLevelType w:val="multilevel"/>
    <w:tmpl w:val="B190721E"/>
    <w:numStyleLink w:val="rubriknumrering"/>
  </w:abstractNum>
  <w:abstractNum w:abstractNumId="6" w15:restartNumberingAfterBreak="0">
    <w:nsid w:val="3D441232"/>
    <w:multiLevelType w:val="multilevel"/>
    <w:tmpl w:val="97ECD534"/>
    <w:styleLink w:val="NumreradLista"/>
    <w:lvl w:ilvl="0">
      <w:start w:val="1"/>
      <w:numFmt w:val="decimal"/>
      <w:pStyle w:val="Numreradlista0"/>
      <w:lvlText w:val="%1.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79"/>
        </w:tabs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7" w15:restartNumberingAfterBreak="0">
    <w:nsid w:val="5C8D4442"/>
    <w:multiLevelType w:val="multilevel"/>
    <w:tmpl w:val="2DD84246"/>
    <w:styleLink w:val="Alphalista"/>
    <w:lvl w:ilvl="0">
      <w:start w:val="1"/>
      <w:numFmt w:val="lowerLetter"/>
      <w:pStyle w:val="Lista"/>
      <w:lvlText w:val="%1)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8" w15:restartNumberingAfterBreak="0">
    <w:nsid w:val="5EA11258"/>
    <w:multiLevelType w:val="multilevel"/>
    <w:tmpl w:val="639CCD26"/>
    <w:styleLink w:val="Punktlistor"/>
    <w:lvl w:ilvl="0">
      <w:start w:val="1"/>
      <w:numFmt w:val="bullet"/>
      <w:pStyle w:val="Punktlista"/>
      <w:lvlText w:val=""/>
      <w:lvlJc w:val="left"/>
      <w:pPr>
        <w:ind w:left="454" w:hanging="25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5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256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54"/>
        </w:tabs>
        <w:ind w:left="1219" w:hanging="25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9" w15:restartNumberingAfterBreak="0">
    <w:nsid w:val="6030621C"/>
    <w:multiLevelType w:val="multilevel"/>
    <w:tmpl w:val="97ECD534"/>
    <w:numStyleLink w:val="NumreradLista"/>
  </w:abstractNum>
  <w:abstractNum w:abstractNumId="10" w15:restartNumberingAfterBreak="0">
    <w:nsid w:val="74581B6C"/>
    <w:multiLevelType w:val="multilevel"/>
    <w:tmpl w:val="B190721E"/>
    <w:styleLink w:val="rubriknumrering"/>
    <w:lvl w:ilvl="0">
      <w:start w:val="1"/>
      <w:numFmt w:val="decimal"/>
      <w:pStyle w:val="Rubrik1numrerad"/>
      <w:lvlText w:val="%1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"/>
        </w:tabs>
        <w:ind w:left="0" w:hanging="964"/>
      </w:pPr>
      <w:rPr>
        <w:rFonts w:hint="default"/>
      </w:rPr>
    </w:lvl>
  </w:abstractNum>
  <w:abstractNum w:abstractNumId="11" w15:restartNumberingAfterBreak="0">
    <w:nsid w:val="76DB7AB1"/>
    <w:multiLevelType w:val="multilevel"/>
    <w:tmpl w:val="639CCD26"/>
    <w:numStyleLink w:val="Punktlistor"/>
  </w:abstractNum>
  <w:abstractNum w:abstractNumId="12" w15:restartNumberingAfterBreak="0">
    <w:nsid w:val="7DB37F17"/>
    <w:multiLevelType w:val="multilevel"/>
    <w:tmpl w:val="5F3C1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0"/>
  </w:num>
  <w:num w:numId="19">
    <w:abstractNumId w:val="9"/>
  </w:num>
  <w:num w:numId="20">
    <w:abstractNumId w:val="6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9"/>
  </w:num>
  <w:num w:numId="28">
    <w:abstractNumId w:val="6"/>
  </w:num>
  <w:num w:numId="29">
    <w:abstractNumId w:val="8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EA"/>
    <w:rsid w:val="00002B66"/>
    <w:rsid w:val="00025D35"/>
    <w:rsid w:val="00031B5D"/>
    <w:rsid w:val="0004062E"/>
    <w:rsid w:val="000538CE"/>
    <w:rsid w:val="00086B65"/>
    <w:rsid w:val="00096D27"/>
    <w:rsid w:val="00097339"/>
    <w:rsid w:val="000A77A1"/>
    <w:rsid w:val="000B016D"/>
    <w:rsid w:val="000B2A8D"/>
    <w:rsid w:val="000C2501"/>
    <w:rsid w:val="000D2420"/>
    <w:rsid w:val="000D4CE9"/>
    <w:rsid w:val="000E50EC"/>
    <w:rsid w:val="000E59A0"/>
    <w:rsid w:val="000F141E"/>
    <w:rsid w:val="00113219"/>
    <w:rsid w:val="0012096C"/>
    <w:rsid w:val="001304B0"/>
    <w:rsid w:val="00160DAB"/>
    <w:rsid w:val="001630AF"/>
    <w:rsid w:val="001679EB"/>
    <w:rsid w:val="001749C8"/>
    <w:rsid w:val="00174E8E"/>
    <w:rsid w:val="00195D24"/>
    <w:rsid w:val="001A0840"/>
    <w:rsid w:val="001B1EBF"/>
    <w:rsid w:val="001B4581"/>
    <w:rsid w:val="001C3A1D"/>
    <w:rsid w:val="001D5B2E"/>
    <w:rsid w:val="001F2C10"/>
    <w:rsid w:val="001F4250"/>
    <w:rsid w:val="0020160F"/>
    <w:rsid w:val="002033B5"/>
    <w:rsid w:val="002360A3"/>
    <w:rsid w:val="00242555"/>
    <w:rsid w:val="00242989"/>
    <w:rsid w:val="00273D72"/>
    <w:rsid w:val="00282099"/>
    <w:rsid w:val="00295D8D"/>
    <w:rsid w:val="002974FF"/>
    <w:rsid w:val="002D5DFF"/>
    <w:rsid w:val="00304A23"/>
    <w:rsid w:val="00307166"/>
    <w:rsid w:val="003200F3"/>
    <w:rsid w:val="0034065A"/>
    <w:rsid w:val="0034174B"/>
    <w:rsid w:val="0036246C"/>
    <w:rsid w:val="0037439C"/>
    <w:rsid w:val="003942D4"/>
    <w:rsid w:val="003A6335"/>
    <w:rsid w:val="003D77B5"/>
    <w:rsid w:val="0040393D"/>
    <w:rsid w:val="0040442D"/>
    <w:rsid w:val="0044161B"/>
    <w:rsid w:val="004744B7"/>
    <w:rsid w:val="00480090"/>
    <w:rsid w:val="004977E2"/>
    <w:rsid w:val="004B37CC"/>
    <w:rsid w:val="004C2A57"/>
    <w:rsid w:val="004F1A56"/>
    <w:rsid w:val="004F331B"/>
    <w:rsid w:val="004F62D5"/>
    <w:rsid w:val="005050A9"/>
    <w:rsid w:val="00522384"/>
    <w:rsid w:val="00544EDC"/>
    <w:rsid w:val="00556FFD"/>
    <w:rsid w:val="00563FA0"/>
    <w:rsid w:val="00575B0A"/>
    <w:rsid w:val="005C0995"/>
    <w:rsid w:val="005E63AD"/>
    <w:rsid w:val="0060394E"/>
    <w:rsid w:val="00607936"/>
    <w:rsid w:val="00611B8E"/>
    <w:rsid w:val="00673F5E"/>
    <w:rsid w:val="00695C2C"/>
    <w:rsid w:val="00696ACB"/>
    <w:rsid w:val="006975E1"/>
    <w:rsid w:val="006A1FB6"/>
    <w:rsid w:val="006C3AFD"/>
    <w:rsid w:val="006D2741"/>
    <w:rsid w:val="006F6653"/>
    <w:rsid w:val="006F66D0"/>
    <w:rsid w:val="00700038"/>
    <w:rsid w:val="00702162"/>
    <w:rsid w:val="0071744B"/>
    <w:rsid w:val="007306F3"/>
    <w:rsid w:val="00733488"/>
    <w:rsid w:val="00774B78"/>
    <w:rsid w:val="007911F2"/>
    <w:rsid w:val="007A6F0E"/>
    <w:rsid w:val="007B4394"/>
    <w:rsid w:val="007C4B8A"/>
    <w:rsid w:val="007D31EE"/>
    <w:rsid w:val="007F3F38"/>
    <w:rsid w:val="00806C02"/>
    <w:rsid w:val="0081489F"/>
    <w:rsid w:val="008165CE"/>
    <w:rsid w:val="0083189D"/>
    <w:rsid w:val="00841141"/>
    <w:rsid w:val="0085090E"/>
    <w:rsid w:val="00884306"/>
    <w:rsid w:val="00891FF4"/>
    <w:rsid w:val="008951F6"/>
    <w:rsid w:val="008A2632"/>
    <w:rsid w:val="008A2A1D"/>
    <w:rsid w:val="008A6C12"/>
    <w:rsid w:val="008B1532"/>
    <w:rsid w:val="008C30B3"/>
    <w:rsid w:val="008D0633"/>
    <w:rsid w:val="008D09AA"/>
    <w:rsid w:val="008D19B1"/>
    <w:rsid w:val="008E38A0"/>
    <w:rsid w:val="008F4CEA"/>
    <w:rsid w:val="00921B6B"/>
    <w:rsid w:val="00924340"/>
    <w:rsid w:val="00932B98"/>
    <w:rsid w:val="00932E74"/>
    <w:rsid w:val="009454A5"/>
    <w:rsid w:val="00960C29"/>
    <w:rsid w:val="009A0811"/>
    <w:rsid w:val="009A1BEA"/>
    <w:rsid w:val="009A6703"/>
    <w:rsid w:val="009C6B80"/>
    <w:rsid w:val="009D7337"/>
    <w:rsid w:val="00A20896"/>
    <w:rsid w:val="00A33186"/>
    <w:rsid w:val="00A36BE2"/>
    <w:rsid w:val="00A41A52"/>
    <w:rsid w:val="00A42F4A"/>
    <w:rsid w:val="00A442DC"/>
    <w:rsid w:val="00A462DA"/>
    <w:rsid w:val="00A82BD0"/>
    <w:rsid w:val="00A90769"/>
    <w:rsid w:val="00A9541D"/>
    <w:rsid w:val="00AD7351"/>
    <w:rsid w:val="00AE41A1"/>
    <w:rsid w:val="00B07D76"/>
    <w:rsid w:val="00B150EC"/>
    <w:rsid w:val="00B1779D"/>
    <w:rsid w:val="00B4398B"/>
    <w:rsid w:val="00B44014"/>
    <w:rsid w:val="00B440FD"/>
    <w:rsid w:val="00B53C9F"/>
    <w:rsid w:val="00B75A93"/>
    <w:rsid w:val="00B77FDF"/>
    <w:rsid w:val="00B852DA"/>
    <w:rsid w:val="00B85A7C"/>
    <w:rsid w:val="00B871DC"/>
    <w:rsid w:val="00B939D9"/>
    <w:rsid w:val="00BC5009"/>
    <w:rsid w:val="00BD228E"/>
    <w:rsid w:val="00BD23D8"/>
    <w:rsid w:val="00C12225"/>
    <w:rsid w:val="00C135FD"/>
    <w:rsid w:val="00C14AC3"/>
    <w:rsid w:val="00C20E3C"/>
    <w:rsid w:val="00C32EFF"/>
    <w:rsid w:val="00C4024E"/>
    <w:rsid w:val="00C53D1D"/>
    <w:rsid w:val="00C635CA"/>
    <w:rsid w:val="00C67F7E"/>
    <w:rsid w:val="00C71561"/>
    <w:rsid w:val="00C970B5"/>
    <w:rsid w:val="00CC7F25"/>
    <w:rsid w:val="00CD1D6A"/>
    <w:rsid w:val="00CD6103"/>
    <w:rsid w:val="00D14D50"/>
    <w:rsid w:val="00D67EB7"/>
    <w:rsid w:val="00D73E02"/>
    <w:rsid w:val="00D77D49"/>
    <w:rsid w:val="00D95EE4"/>
    <w:rsid w:val="00DA34B4"/>
    <w:rsid w:val="00DB4A14"/>
    <w:rsid w:val="00DB6F6D"/>
    <w:rsid w:val="00DE4B19"/>
    <w:rsid w:val="00DE5CF8"/>
    <w:rsid w:val="00E01E54"/>
    <w:rsid w:val="00E20CC4"/>
    <w:rsid w:val="00E34E77"/>
    <w:rsid w:val="00E357DB"/>
    <w:rsid w:val="00E359DC"/>
    <w:rsid w:val="00E4060F"/>
    <w:rsid w:val="00E40919"/>
    <w:rsid w:val="00E53376"/>
    <w:rsid w:val="00E53733"/>
    <w:rsid w:val="00E5751D"/>
    <w:rsid w:val="00E71F9F"/>
    <w:rsid w:val="00EA00E0"/>
    <w:rsid w:val="00EA50C1"/>
    <w:rsid w:val="00EA6BD4"/>
    <w:rsid w:val="00EE5EA2"/>
    <w:rsid w:val="00EF331E"/>
    <w:rsid w:val="00F65E87"/>
    <w:rsid w:val="00F93D10"/>
    <w:rsid w:val="00FA5AAA"/>
    <w:rsid w:val="00FC01E3"/>
    <w:rsid w:val="00FC165A"/>
    <w:rsid w:val="00FD626D"/>
    <w:rsid w:val="00FE18C3"/>
    <w:rsid w:val="00FE1FB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4A86"/>
  <w15:chartTrackingRefBased/>
  <w15:docId w15:val="{705B7E4F-2939-490F-A3C6-66BED67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1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B78"/>
  </w:style>
  <w:style w:type="paragraph" w:styleId="Rubrik1">
    <w:name w:val="heading 1"/>
    <w:basedOn w:val="Normal"/>
    <w:next w:val="Normal"/>
    <w:link w:val="Rubrik1Char"/>
    <w:uiPriority w:val="5"/>
    <w:qFormat/>
    <w:rsid w:val="00774B78"/>
    <w:pPr>
      <w:keepNext/>
      <w:keepLines/>
      <w:spacing w:before="480" w:after="360" w:line="240" w:lineRule="auto"/>
      <w:outlineLvl w:val="0"/>
    </w:pPr>
    <w:rPr>
      <w:rFonts w:ascii="Calibri Light" w:eastAsiaTheme="majorEastAsia" w:hAnsi="Calibri 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5"/>
    <w:qFormat/>
    <w:rsid w:val="009454A5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6"/>
    <w:qFormat/>
    <w:rsid w:val="00E40919"/>
    <w:pPr>
      <w:keepNext/>
      <w:keepLines/>
      <w:spacing w:before="240" w:after="80" w:line="240" w:lineRule="auto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6"/>
    <w:qFormat/>
    <w:rsid w:val="00E40919"/>
    <w:pPr>
      <w:keepNext/>
      <w:keepLines/>
      <w:spacing w:before="180" w:after="60" w:line="240" w:lineRule="auto"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rsid w:val="008A2A1D"/>
    <w:pPr>
      <w:spacing w:line="200" w:lineRule="atLeast"/>
    </w:pPr>
    <w:rPr>
      <w:rFonts w:asciiTheme="majorHAnsi" w:hAnsiTheme="majorHAnsi"/>
      <w:iCs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D2741"/>
    <w:rPr>
      <w:i/>
      <w:iCs/>
    </w:rPr>
  </w:style>
  <w:style w:type="paragraph" w:customStyle="1" w:styleId="Faktarubrik">
    <w:name w:val="Faktarubrik"/>
    <w:basedOn w:val="Normal"/>
    <w:next w:val="Faktatext"/>
    <w:uiPriority w:val="19"/>
    <w:qFormat/>
    <w:rsid w:val="003A6335"/>
    <w:pPr>
      <w:spacing w:after="0" w:line="220" w:lineRule="atLeast"/>
    </w:pPr>
    <w:rPr>
      <w:rFonts w:asciiTheme="majorHAnsi" w:hAnsiTheme="majorHAnsi"/>
      <w:b/>
      <w:sz w:val="18"/>
    </w:rPr>
  </w:style>
  <w:style w:type="paragraph" w:customStyle="1" w:styleId="Faktatext">
    <w:name w:val="Faktatext"/>
    <w:basedOn w:val="Normal"/>
    <w:uiPriority w:val="19"/>
    <w:qFormat/>
    <w:rsid w:val="003A6335"/>
    <w:pPr>
      <w:spacing w:line="180" w:lineRule="atLeast"/>
    </w:pPr>
    <w:rPr>
      <w:rFonts w:asciiTheme="majorHAnsi" w:hAnsiTheme="majorHAnsi"/>
      <w:sz w:val="18"/>
    </w:rPr>
  </w:style>
  <w:style w:type="character" w:styleId="Fotnotsreferens">
    <w:name w:val="footnote reference"/>
    <w:basedOn w:val="Standardstycketeckensnitt"/>
    <w:uiPriority w:val="99"/>
    <w:unhideWhenUsed/>
    <w:rsid w:val="003A633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3A6335"/>
    <w:pPr>
      <w:tabs>
        <w:tab w:val="left" w:pos="340"/>
      </w:tabs>
      <w:spacing w:after="40" w:line="240" w:lineRule="auto"/>
      <w:ind w:left="340" w:hanging="340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A6335"/>
    <w:rPr>
      <w:rFonts w:asciiTheme="majorHAnsi" w:hAnsiTheme="majorHAnsi"/>
      <w:sz w:val="16"/>
      <w:szCs w:val="20"/>
    </w:rPr>
  </w:style>
  <w:style w:type="character" w:styleId="Hyperlnk">
    <w:name w:val="Hyperlink"/>
    <w:basedOn w:val="Standardstycketeckensnitt"/>
    <w:uiPriority w:val="99"/>
    <w:unhideWhenUsed/>
    <w:rsid w:val="006D2741"/>
    <w:rPr>
      <w:color w:val="0563C1" w:themeColor="hyperlink"/>
      <w:u w:val="single"/>
    </w:rPr>
  </w:style>
  <w:style w:type="paragraph" w:styleId="Innehll1">
    <w:name w:val="toc 1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before="60" w:after="0" w:line="240" w:lineRule="auto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after="0" w:line="240" w:lineRule="auto"/>
    </w:pPr>
    <w:rPr>
      <w:sz w:val="18"/>
    </w:rPr>
  </w:style>
  <w:style w:type="paragraph" w:styleId="Innehll3">
    <w:name w:val="toc 3"/>
    <w:basedOn w:val="Normal"/>
    <w:next w:val="Normal"/>
    <w:uiPriority w:val="39"/>
    <w:unhideWhenUsed/>
    <w:rsid w:val="003A6335"/>
    <w:pPr>
      <w:tabs>
        <w:tab w:val="right" w:pos="7927"/>
      </w:tabs>
      <w:spacing w:after="100" w:line="259" w:lineRule="auto"/>
      <w:ind w:left="440"/>
    </w:pPr>
    <w:rPr>
      <w:rFonts w:eastAsiaTheme="minorEastAsia" w:cs="Times New Roman"/>
      <w:lang w:eastAsia="sv-SE"/>
    </w:rPr>
  </w:style>
  <w:style w:type="paragraph" w:styleId="Innehll4">
    <w:name w:val="toc 4"/>
    <w:basedOn w:val="Normal"/>
    <w:next w:val="Normal"/>
    <w:uiPriority w:val="39"/>
    <w:unhideWhenUsed/>
    <w:rsid w:val="003A6335"/>
    <w:pPr>
      <w:tabs>
        <w:tab w:val="right" w:pos="7927"/>
      </w:tabs>
      <w:spacing w:before="240" w:after="60" w:line="240" w:lineRule="auto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5"/>
    <w:rsid w:val="00774B78"/>
    <w:rPr>
      <w:rFonts w:ascii="Calibri Light" w:eastAsiaTheme="majorEastAsia" w:hAnsi="Calibri Light" w:cstheme="majorBidi"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A6335"/>
    <w:pPr>
      <w:spacing w:after="400" w:line="400" w:lineRule="atLeast"/>
      <w:outlineLvl w:val="9"/>
    </w:pPr>
    <w:rPr>
      <w:rFonts w:asciiTheme="majorHAnsi" w:hAnsiTheme="majorHAnsi"/>
    </w:rPr>
  </w:style>
  <w:style w:type="paragraph" w:customStyle="1" w:styleId="Klla">
    <w:name w:val="Källa"/>
    <w:basedOn w:val="Ruttext"/>
    <w:uiPriority w:val="18"/>
    <w:qFormat/>
    <w:rsid w:val="003A6335"/>
    <w:pPr>
      <w:spacing w:before="240" w:after="120" w:line="200" w:lineRule="atLeast"/>
    </w:pPr>
    <w:rPr>
      <w:i/>
    </w:rPr>
  </w:style>
  <w:style w:type="paragraph" w:styleId="Liststycke">
    <w:name w:val="List Paragraph"/>
    <w:basedOn w:val="Normal"/>
    <w:uiPriority w:val="34"/>
    <w:semiHidden/>
    <w:qFormat/>
    <w:rsid w:val="006D27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D2741"/>
    <w:rPr>
      <w:color w:val="808080"/>
    </w:rPr>
  </w:style>
  <w:style w:type="paragraph" w:styleId="Punktlista">
    <w:name w:val="List Bullet"/>
    <w:basedOn w:val="Normal"/>
    <w:uiPriority w:val="19"/>
    <w:rsid w:val="003A6335"/>
    <w:pPr>
      <w:numPr>
        <w:numId w:val="29"/>
      </w:numPr>
      <w:contextualSpacing/>
    </w:pPr>
  </w:style>
  <w:style w:type="paragraph" w:styleId="Punktlista2">
    <w:name w:val="List Bullet 2"/>
    <w:basedOn w:val="Normal"/>
    <w:uiPriority w:val="99"/>
    <w:unhideWhenUsed/>
    <w:rsid w:val="00702162"/>
    <w:pPr>
      <w:spacing w:after="180" w:line="280" w:lineRule="atLeast"/>
      <w:contextualSpacing/>
    </w:pPr>
  </w:style>
  <w:style w:type="paragraph" w:customStyle="1" w:styleId="Radrubrik">
    <w:name w:val="Radrubrik"/>
    <w:basedOn w:val="Normal"/>
    <w:next w:val="Normal"/>
    <w:uiPriority w:val="29"/>
    <w:qFormat/>
    <w:rsid w:val="003A6335"/>
    <w:pPr>
      <w:spacing w:before="60" w:after="60" w:line="280" w:lineRule="atLeast"/>
    </w:pPr>
    <w:rPr>
      <w:rFonts w:asciiTheme="majorHAnsi" w:hAnsiTheme="majorHAnsi"/>
      <w:noProof/>
      <w:sz w:val="20"/>
    </w:rPr>
  </w:style>
  <w:style w:type="character" w:customStyle="1" w:styleId="Rubrik2Char">
    <w:name w:val="Rubrik 2 Char"/>
    <w:basedOn w:val="Standardstycketeckensnitt"/>
    <w:link w:val="Rubrik2"/>
    <w:uiPriority w:val="5"/>
    <w:rsid w:val="009454A5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6"/>
    <w:rsid w:val="00E40919"/>
    <w:rPr>
      <w:rFonts w:ascii="Calibri Light" w:eastAsiaTheme="majorEastAsia" w:hAnsi="Calibri 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6"/>
    <w:rsid w:val="00E40919"/>
    <w:rPr>
      <w:rFonts w:asciiTheme="majorHAnsi" w:eastAsiaTheme="majorEastAsia" w:hAnsiTheme="majorHAnsi" w:cstheme="majorBidi"/>
      <w:i/>
      <w:iCs/>
      <w:sz w:val="26"/>
    </w:rPr>
  </w:style>
  <w:style w:type="paragraph" w:styleId="Sidfot">
    <w:name w:val="footer"/>
    <w:basedOn w:val="Normal"/>
    <w:link w:val="SidfotChar"/>
    <w:uiPriority w:val="99"/>
    <w:unhideWhenUsed/>
    <w:rsid w:val="003A6335"/>
    <w:pPr>
      <w:tabs>
        <w:tab w:val="right" w:pos="9072"/>
      </w:tabs>
      <w:spacing w:after="0" w:line="240" w:lineRule="auto"/>
      <w:ind w:left="-624" w:right="-624"/>
    </w:pPr>
    <w:rPr>
      <w:rFonts w:ascii="Calibri Light" w:hAnsi="Calibri Light"/>
      <w:caps/>
      <w:spacing w:val="22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3A6335"/>
    <w:rPr>
      <w:rFonts w:ascii="Calibri Light" w:hAnsi="Calibri Light"/>
      <w:caps/>
      <w:spacing w:val="22"/>
      <w:sz w:val="18"/>
    </w:rPr>
  </w:style>
  <w:style w:type="paragraph" w:styleId="Sidhuvud">
    <w:name w:val="header"/>
    <w:basedOn w:val="Normal"/>
    <w:link w:val="SidhuvudChar"/>
    <w:uiPriority w:val="99"/>
    <w:unhideWhenUsed/>
    <w:rsid w:val="003A6335"/>
    <w:pPr>
      <w:tabs>
        <w:tab w:val="right" w:pos="8505"/>
      </w:tabs>
      <w:spacing w:after="0" w:line="240" w:lineRule="auto"/>
      <w:ind w:left="-624"/>
    </w:pPr>
    <w:rPr>
      <w:rFonts w:ascii="Calibri Light" w:hAnsi="Calibri Light"/>
      <w:caps/>
      <w:spacing w:val="22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A6335"/>
    <w:rPr>
      <w:rFonts w:ascii="Calibri Light" w:hAnsi="Calibri Light"/>
      <w:caps/>
      <w:spacing w:val="22"/>
      <w:sz w:val="18"/>
    </w:rPr>
  </w:style>
  <w:style w:type="paragraph" w:customStyle="1" w:styleId="Sidhuvudstor">
    <w:name w:val="Sidhuvud stor"/>
    <w:basedOn w:val="Sidhuvud"/>
    <w:uiPriority w:val="99"/>
    <w:qFormat/>
    <w:rsid w:val="003A6335"/>
    <w:rPr>
      <w:spacing w:val="30"/>
      <w:sz w:val="22"/>
    </w:rPr>
  </w:style>
  <w:style w:type="paragraph" w:customStyle="1" w:styleId="Sidhuvudtext">
    <w:name w:val="Sidhuvudtext"/>
    <w:basedOn w:val="Rubrik4"/>
    <w:link w:val="SidhuvudtextChar"/>
    <w:uiPriority w:val="99"/>
    <w:qFormat/>
    <w:rsid w:val="003A6335"/>
    <w:pPr>
      <w:spacing w:before="0"/>
    </w:pPr>
    <w:rPr>
      <w:bCs/>
      <w:smallCaps/>
      <w:spacing w:val="20"/>
      <w:kern w:val="36"/>
    </w:rPr>
  </w:style>
  <w:style w:type="character" w:customStyle="1" w:styleId="SidhuvudtextChar">
    <w:name w:val="Sidhuvudtext Char"/>
    <w:basedOn w:val="Rubrik4Char"/>
    <w:link w:val="Sidhuvudtext"/>
    <w:uiPriority w:val="99"/>
    <w:rsid w:val="00841141"/>
    <w:rPr>
      <w:rFonts w:asciiTheme="majorHAnsi" w:eastAsiaTheme="majorEastAsia" w:hAnsiTheme="majorHAnsi" w:cstheme="majorBidi"/>
      <w:b w:val="0"/>
      <w:bCs/>
      <w:i/>
      <w:iCs/>
      <w:smallCaps/>
      <w:spacing w:val="20"/>
      <w:kern w:val="36"/>
      <w:sz w:val="26"/>
    </w:rPr>
  </w:style>
  <w:style w:type="paragraph" w:customStyle="1" w:styleId="Tabellnummer">
    <w:name w:val="Tabellnummer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noProof/>
      <w:sz w:val="18"/>
    </w:rPr>
  </w:style>
  <w:style w:type="paragraph" w:customStyle="1" w:styleId="Tabellrubrik">
    <w:name w:val="Tabellrubrik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table" w:styleId="Tabellrutnt">
    <w:name w:val="Table Grid"/>
    <w:basedOn w:val="Normaltabell"/>
    <w:uiPriority w:val="39"/>
    <w:rsid w:val="006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Undertitel"/>
    <w:uiPriority w:val="49"/>
    <w:qFormat/>
    <w:rsid w:val="00E359DC"/>
    <w:pPr>
      <w:spacing w:after="600" w:line="240" w:lineRule="auto"/>
    </w:pPr>
    <w:rPr>
      <w:rFonts w:ascii="Calibri Light" w:hAnsi="Calibri Light"/>
      <w:noProof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6F3"/>
    <w:rPr>
      <w:rFonts w:ascii="Segoe UI" w:hAnsi="Segoe UI" w:cs="Segoe UI"/>
      <w:sz w:val="18"/>
      <w:szCs w:val="18"/>
    </w:rPr>
  </w:style>
  <w:style w:type="paragraph" w:styleId="Ingetavstnd">
    <w:name w:val="No Spacing"/>
    <w:uiPriority w:val="99"/>
    <w:qFormat/>
    <w:rsid w:val="004C2A57"/>
    <w:pPr>
      <w:spacing w:after="0" w:line="240" w:lineRule="auto"/>
    </w:pPr>
  </w:style>
  <w:style w:type="paragraph" w:customStyle="1" w:styleId="AppendixRubrik">
    <w:name w:val="AppendixRubrik"/>
    <w:basedOn w:val="Rubrik1"/>
    <w:next w:val="Normal"/>
    <w:uiPriority w:val="99"/>
    <w:qFormat/>
    <w:rsid w:val="003A6335"/>
    <w:pPr>
      <w:spacing w:after="720" w:line="440" w:lineRule="atLeast"/>
    </w:pPr>
    <w:rPr>
      <w:rFonts w:asciiTheme="majorHAnsi" w:hAnsiTheme="majorHAnsi"/>
      <w:sz w:val="38"/>
    </w:rPr>
  </w:style>
  <w:style w:type="character" w:styleId="Sidnummer">
    <w:name w:val="page number"/>
    <w:basedOn w:val="Standardstycketeckensnitt"/>
    <w:uiPriority w:val="99"/>
    <w:unhideWhenUsed/>
    <w:rsid w:val="008A2632"/>
    <w:rPr>
      <w:sz w:val="18"/>
    </w:rPr>
  </w:style>
  <w:style w:type="paragraph" w:customStyle="1" w:styleId="Bild">
    <w:name w:val="Bild"/>
    <w:basedOn w:val="Normal"/>
    <w:uiPriority w:val="18"/>
    <w:qFormat/>
    <w:rsid w:val="003A6335"/>
    <w:pPr>
      <w:keepNext/>
      <w:spacing w:after="180" w:line="280" w:lineRule="atLeast"/>
    </w:pPr>
    <w:rPr>
      <w:sz w:val="20"/>
    </w:rPr>
  </w:style>
  <w:style w:type="paragraph" w:customStyle="1" w:styleId="Tabellenstitel">
    <w:name w:val="Tabellens titel"/>
    <w:basedOn w:val="Normal"/>
    <w:uiPriority w:val="29"/>
    <w:qFormat/>
    <w:rsid w:val="003A6335"/>
    <w:pPr>
      <w:keepNext/>
      <w:keepLines/>
      <w:spacing w:line="200" w:lineRule="atLeast"/>
      <w:outlineLvl w:val="4"/>
    </w:pPr>
    <w:rPr>
      <w:rFonts w:asciiTheme="majorHAnsi" w:hAnsiTheme="majorHAnsi"/>
      <w:sz w:val="18"/>
    </w:rPr>
  </w:style>
  <w:style w:type="paragraph" w:customStyle="1" w:styleId="Diagramrubrik">
    <w:name w:val="Diagramrubrik"/>
    <w:basedOn w:val="Tabellenstitel"/>
    <w:next w:val="Normal"/>
    <w:uiPriority w:val="17"/>
    <w:qFormat/>
    <w:rsid w:val="003A6335"/>
    <w:rPr>
      <w:noProof/>
    </w:rPr>
  </w:style>
  <w:style w:type="paragraph" w:customStyle="1" w:styleId="Ruttext">
    <w:name w:val="Ruttext"/>
    <w:basedOn w:val="Normal"/>
    <w:uiPriority w:val="99"/>
    <w:qFormat/>
    <w:rsid w:val="008A2A1D"/>
    <w:pPr>
      <w:spacing w:after="180" w:line="220" w:lineRule="atLeast"/>
    </w:pPr>
    <w:rPr>
      <w:rFonts w:asciiTheme="majorHAnsi" w:hAnsiTheme="majorHAnsi"/>
      <w:sz w:val="18"/>
    </w:rPr>
  </w:style>
  <w:style w:type="paragraph" w:customStyle="1" w:styleId="Normalutanavstnd">
    <w:name w:val="Normal utan avstånd"/>
    <w:basedOn w:val="Normal"/>
    <w:semiHidden/>
    <w:qFormat/>
    <w:rsid w:val="008A2A1D"/>
    <w:pPr>
      <w:spacing w:after="0" w:line="280" w:lineRule="atLeast"/>
    </w:pPr>
    <w:rPr>
      <w:sz w:val="20"/>
    </w:rPr>
  </w:style>
  <w:style w:type="paragraph" w:styleId="Numreradlista0">
    <w:name w:val="List Number"/>
    <w:basedOn w:val="Normal"/>
    <w:uiPriority w:val="19"/>
    <w:rsid w:val="003A6335"/>
    <w:pPr>
      <w:numPr>
        <w:numId w:val="28"/>
      </w:numPr>
      <w:contextualSpacing/>
    </w:pPr>
  </w:style>
  <w:style w:type="paragraph" w:styleId="Numreradlista2">
    <w:name w:val="List Number 2"/>
    <w:basedOn w:val="Normal"/>
    <w:uiPriority w:val="99"/>
    <w:semiHidden/>
    <w:rsid w:val="00702162"/>
    <w:pPr>
      <w:spacing w:after="180" w:line="280" w:lineRule="atLeast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A2A1D"/>
    <w:pPr>
      <w:spacing w:after="180" w:line="280" w:lineRule="atLeast"/>
      <w:contextualSpacing/>
    </w:pPr>
    <w:rPr>
      <w:sz w:val="20"/>
    </w:rPr>
  </w:style>
  <w:style w:type="paragraph" w:styleId="Numreradlista4">
    <w:name w:val="List Number 4"/>
    <w:basedOn w:val="Normal"/>
    <w:uiPriority w:val="99"/>
    <w:semiHidden/>
    <w:rsid w:val="008A2A1D"/>
    <w:pPr>
      <w:numPr>
        <w:numId w:val="2"/>
      </w:numPr>
      <w:spacing w:after="180" w:line="280" w:lineRule="atLeast"/>
      <w:contextualSpacing/>
    </w:pPr>
    <w:rPr>
      <w:sz w:val="20"/>
    </w:rPr>
  </w:style>
  <w:style w:type="numbering" w:customStyle="1" w:styleId="NumreradLista">
    <w:name w:val="NumreradLista"/>
    <w:uiPriority w:val="99"/>
    <w:rsid w:val="003A6335"/>
    <w:pPr>
      <w:numPr>
        <w:numId w:val="3"/>
      </w:numPr>
    </w:pPr>
  </w:style>
  <w:style w:type="paragraph" w:styleId="Punktlista3">
    <w:name w:val="List Bullet 3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paragraph" w:styleId="Punktlista4">
    <w:name w:val="List Bullet 4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numbering" w:customStyle="1" w:styleId="Punktlistor">
    <w:name w:val="Punktlistor"/>
    <w:uiPriority w:val="99"/>
    <w:rsid w:val="008A6C12"/>
    <w:pPr>
      <w:numPr>
        <w:numId w:val="4"/>
      </w:numPr>
    </w:pPr>
  </w:style>
  <w:style w:type="paragraph" w:customStyle="1" w:styleId="Referenstext">
    <w:name w:val="Referenstext"/>
    <w:basedOn w:val="Normal"/>
    <w:uiPriority w:val="29"/>
    <w:qFormat/>
    <w:rsid w:val="008A2A1D"/>
    <w:pPr>
      <w:spacing w:line="280" w:lineRule="atLeast"/>
    </w:pPr>
    <w:rPr>
      <w:sz w:val="20"/>
    </w:rPr>
  </w:style>
  <w:style w:type="numbering" w:customStyle="1" w:styleId="rubriknumrering">
    <w:name w:val="rubriknumrering"/>
    <w:uiPriority w:val="99"/>
    <w:rsid w:val="003A6335"/>
    <w:pPr>
      <w:numPr>
        <w:numId w:val="5"/>
      </w:numPr>
    </w:pPr>
  </w:style>
  <w:style w:type="paragraph" w:customStyle="1" w:styleId="Undertitel">
    <w:name w:val="Undertitel"/>
    <w:basedOn w:val="Normal"/>
    <w:uiPriority w:val="49"/>
    <w:qFormat/>
    <w:rsid w:val="008A2A1D"/>
    <w:pPr>
      <w:spacing w:after="180" w:line="360" w:lineRule="atLeast"/>
    </w:pPr>
    <w:rPr>
      <w:rFonts w:asciiTheme="majorHAnsi" w:hAnsiTheme="majorHAnsi"/>
      <w:noProof/>
      <w:sz w:val="32"/>
    </w:rPr>
  </w:style>
  <w:style w:type="paragraph" w:customStyle="1" w:styleId="vertitel">
    <w:name w:val="Övertitel"/>
    <w:basedOn w:val="Normal"/>
    <w:next w:val="Titel"/>
    <w:uiPriority w:val="49"/>
    <w:qFormat/>
    <w:rsid w:val="008A2A1D"/>
    <w:pPr>
      <w:spacing w:after="180" w:line="410" w:lineRule="atLeast"/>
    </w:pPr>
    <w:rPr>
      <w:rFonts w:asciiTheme="majorHAnsi" w:hAnsiTheme="majorHAnsi"/>
      <w:noProof/>
      <w:sz w:val="21"/>
    </w:rPr>
  </w:style>
  <w:style w:type="paragraph" w:customStyle="1" w:styleId="Frknnedom">
    <w:name w:val="För kännedom"/>
    <w:basedOn w:val="Normal"/>
    <w:link w:val="FrknnedomChar"/>
    <w:uiPriority w:val="99"/>
    <w:rsid w:val="00CD1D6A"/>
    <w:pPr>
      <w:spacing w:line="280" w:lineRule="exact"/>
    </w:pPr>
    <w:rPr>
      <w:rFonts w:ascii="ScalaSans-Regular" w:hAnsi="ScalaSans-Regular"/>
      <w:sz w:val="20"/>
      <w:szCs w:val="20"/>
    </w:rPr>
  </w:style>
  <w:style w:type="character" w:customStyle="1" w:styleId="FrknnedomChar">
    <w:name w:val="För kännedom Char"/>
    <w:basedOn w:val="Standardstycketeckensnitt"/>
    <w:link w:val="Frknnedom"/>
    <w:uiPriority w:val="99"/>
    <w:rsid w:val="00841141"/>
    <w:rPr>
      <w:rFonts w:ascii="ScalaSans-Regular" w:hAnsi="ScalaSans-Regular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33"/>
    <w:rPr>
      <w:b/>
      <w:bCs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974FF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2974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RiRTabellformat">
    <w:name w:val="RiR Tabellformat"/>
    <w:basedOn w:val="Normaltabell"/>
    <w:uiPriority w:val="99"/>
    <w:rsid w:val="008B1532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blStylePr w:type="firstRow"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table" w:customStyle="1" w:styleId="RiRTabellformat2">
    <w:name w:val="RiR Tabellformat 2"/>
    <w:basedOn w:val="Normaltabell"/>
    <w:uiPriority w:val="99"/>
    <w:rsid w:val="00544EDC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2" w:space="0" w:color="auto"/>
        <w:insideV w:val="single" w:sz="2" w:space="0" w:color="auto"/>
      </w:tblBorders>
      <w:tblCellMar>
        <w:top w:w="68" w:type="dxa"/>
        <w:bottom w:w="68" w:type="dxa"/>
      </w:tblCellMar>
    </w:tblPr>
    <w:tblStylePr w:type="firstRow">
      <w:pPr>
        <w:wordWrap/>
        <w:jc w:val="right"/>
      </w:pPr>
      <w:rPr>
        <w:b/>
        <w:i w:val="0"/>
        <w:sz w:val="18"/>
      </w:rPr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  <w:rPr>
        <w:b w:val="0"/>
        <w:i w:val="0"/>
      </w:rPr>
    </w:tblStylePr>
  </w:style>
  <w:style w:type="paragraph" w:customStyle="1" w:styleId="Rubrik1numrerad">
    <w:name w:val="Rubrik 1 numrerad"/>
    <w:basedOn w:val="Rubrik1"/>
    <w:next w:val="Normal"/>
    <w:uiPriority w:val="9"/>
    <w:qFormat/>
    <w:rsid w:val="003A6335"/>
    <w:pPr>
      <w:numPr>
        <w:numId w:val="34"/>
      </w:numPr>
    </w:pPr>
  </w:style>
  <w:style w:type="paragraph" w:customStyle="1" w:styleId="Rubrik2numrerad">
    <w:name w:val="Rubrik 2 numrerad"/>
    <w:basedOn w:val="Rubrik2"/>
    <w:next w:val="Normal"/>
    <w:uiPriority w:val="9"/>
    <w:qFormat/>
    <w:rsid w:val="003A6335"/>
    <w:pPr>
      <w:numPr>
        <w:ilvl w:val="1"/>
        <w:numId w:val="34"/>
      </w:numPr>
    </w:pPr>
  </w:style>
  <w:style w:type="paragraph" w:customStyle="1" w:styleId="Rubrik3numrerad">
    <w:name w:val="Rubrik 3 numrerad"/>
    <w:basedOn w:val="Rubrik3"/>
    <w:next w:val="Normal"/>
    <w:uiPriority w:val="9"/>
    <w:qFormat/>
    <w:rsid w:val="003A6335"/>
    <w:pPr>
      <w:numPr>
        <w:ilvl w:val="2"/>
        <w:numId w:val="34"/>
      </w:numPr>
    </w:pPr>
  </w:style>
  <w:style w:type="paragraph" w:customStyle="1" w:styleId="Rubrik4numrerad">
    <w:name w:val="Rubrik 4 numrerad"/>
    <w:basedOn w:val="Rubrik4"/>
    <w:next w:val="Normal"/>
    <w:uiPriority w:val="9"/>
    <w:qFormat/>
    <w:rsid w:val="003A6335"/>
    <w:pPr>
      <w:numPr>
        <w:ilvl w:val="3"/>
        <w:numId w:val="34"/>
      </w:numPr>
    </w:pPr>
  </w:style>
  <w:style w:type="paragraph" w:customStyle="1" w:styleId="Tabellrubrikhgerstlld">
    <w:name w:val="Tabellrubrik högerställd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paragraph" w:customStyle="1" w:styleId="Tabellrubrikvnsterkolumn">
    <w:name w:val="Tabellrubrik vänsterkolumn"/>
    <w:basedOn w:val="Normal"/>
    <w:uiPriority w:val="29"/>
    <w:qFormat/>
    <w:rsid w:val="00B07D76"/>
    <w:pPr>
      <w:spacing w:after="0" w:line="240" w:lineRule="auto"/>
    </w:pPr>
    <w:rPr>
      <w:rFonts w:asciiTheme="majorHAnsi" w:hAnsiTheme="majorHAnsi"/>
      <w:noProof/>
      <w:sz w:val="18"/>
    </w:rPr>
  </w:style>
  <w:style w:type="paragraph" w:customStyle="1" w:styleId="Tabellrubrikversaler">
    <w:name w:val="Tabellrubrik versaler"/>
    <w:basedOn w:val="Tabellrubrikhgerstlld"/>
    <w:uiPriority w:val="29"/>
    <w:qFormat/>
    <w:rsid w:val="00B07D76"/>
    <w:pPr>
      <w:jc w:val="left"/>
    </w:pPr>
    <w:rPr>
      <w:b w:val="0"/>
      <w:caps/>
      <w:spacing w:val="20"/>
    </w:rPr>
  </w:style>
  <w:style w:type="paragraph" w:customStyle="1" w:styleId="Tabelltext">
    <w:name w:val="Tabelltext"/>
    <w:basedOn w:val="Tabellrubrikhgerstlld"/>
    <w:uiPriority w:val="29"/>
    <w:qFormat/>
    <w:rsid w:val="003A6335"/>
    <w:pPr>
      <w:jc w:val="left"/>
    </w:pPr>
    <w:rPr>
      <w:b w:val="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4B78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74B7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Alphalista">
    <w:name w:val="Alphalista"/>
    <w:uiPriority w:val="99"/>
    <w:rsid w:val="009454A5"/>
    <w:pPr>
      <w:numPr>
        <w:numId w:val="35"/>
      </w:numPr>
    </w:pPr>
  </w:style>
  <w:style w:type="paragraph" w:styleId="Lista">
    <w:name w:val="List"/>
    <w:basedOn w:val="Normal"/>
    <w:uiPriority w:val="20"/>
    <w:unhideWhenUsed/>
    <w:rsid w:val="009454A5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kar\AppData\Roaming\Microsoft\Mallar\Tomt%20utan%20logotyp.dotx" TargetMode="External"/></Relationships>
</file>

<file path=word/theme/theme1.xml><?xml version="1.0" encoding="utf-8"?>
<a:theme xmlns:a="http://schemas.openxmlformats.org/drawingml/2006/main" name="Office-tema">
  <a:themeElements>
    <a:clrScheme name="RiR PP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99DB9"/>
      </a:accent1>
      <a:accent2>
        <a:srgbClr val="F57B20"/>
      </a:accent2>
      <a:accent3>
        <a:srgbClr val="000000"/>
      </a:accent3>
      <a:accent4>
        <a:srgbClr val="FFFFFF"/>
      </a:accent4>
      <a:accent5>
        <a:srgbClr val="C00000"/>
      </a:accent5>
      <a:accent6>
        <a:srgbClr val="C4BD97"/>
      </a:accent6>
      <a:hlink>
        <a:srgbClr val="0563C1"/>
      </a:hlink>
      <a:folHlink>
        <a:srgbClr val="954F72"/>
      </a:folHlink>
    </a:clrScheme>
    <a:fontScheme name="RiR Word">
      <a:majorFont>
        <a:latin typeface="Calibri Light"/>
        <a:ea typeface=""/>
        <a:cs typeface=""/>
      </a:majorFont>
      <a:minorFont>
        <a:latin typeface="Californian F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iso-8859-1"?><DokumentInfo xmlns="http://lp/documentinfo/RiR">
  <Huvudinfo>
    <Grundmall>Normal</Grundmall>
    <Dokumenttyp>DOKUMENTTYP</Dokumenttyp>
    <Dokumentstatus>Utkast</Dokumentstatus>
    <Myndighet></Myndighet>
    <Myndighetens></Myndighetens>
    <Beslutsdatum></Beslutsdatum>
    
    <DokTyp></DokTyp>
    <Dnr></Dnr>
    <Revisor></Revisor>
    
    <Riksrevisor></Riksrevisor>
    <Uppdragsledare></Uppdragsledare>
    <TaskPaneName></TaskPaneName>
    <Item1></Item1>
  <Titel xmlns=""/><Undertitel xmlns=""/><Datum xmlns="">2015-04-17T00:00:00</Datum><Projektledare xmlns=""/><Huvudkontor xmlns=""/><�r xmlns=""/><Ansvarig_revisor xmlns=""/></Huvudinfo>
</DokumentInfo>
</file>

<file path=customXml/itemProps1.xml><?xml version="1.0" encoding="utf-8"?>
<ds:datastoreItem xmlns:ds="http://schemas.openxmlformats.org/officeDocument/2006/customXml" ds:itemID="{D0326FD8-8324-4001-BA50-BDBE24C8C1EB}">
  <ds:schemaRefs>
    <ds:schemaRef ds:uri="http://lp/documentinfo/RiR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utan logotyp</Template>
  <TotalTime>2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Karnebäck</dc:creator>
  <cp:keywords/>
  <dc:description>v 0.2</dc:description>
  <cp:lastModifiedBy>Oskar Karnebäck</cp:lastModifiedBy>
  <cp:revision>2</cp:revision>
  <cp:lastPrinted>2015-01-13T14:21:00Z</cp:lastPrinted>
  <dcterms:created xsi:type="dcterms:W3CDTF">2018-01-17T11:58:00Z</dcterms:created>
  <dcterms:modified xsi:type="dcterms:W3CDTF">2018-01-17T12:01:00Z</dcterms:modified>
  <cp:version>0.28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940bbc-c5ce-4716-8e12-dbc90468519a_Enabled">
    <vt:lpwstr>True</vt:lpwstr>
  </property>
  <property fmtid="{D5CDD505-2E9C-101B-9397-08002B2CF9AE}" pid="3" name="MSIP_Label_1f940bbc-c5ce-4716-8e12-dbc90468519a_SiteId">
    <vt:lpwstr>7a5ed9c9-2a79-4f75-8e80-df195d9262b0</vt:lpwstr>
  </property>
  <property fmtid="{D5CDD505-2E9C-101B-9397-08002B2CF9AE}" pid="4" name="MSIP_Label_1f940bbc-c5ce-4716-8e12-dbc90468519a_Ref">
    <vt:lpwstr>https://api.informationprotection.azure.com/api/7a5ed9c9-2a79-4f75-8e80-df195d9262b0</vt:lpwstr>
  </property>
  <property fmtid="{D5CDD505-2E9C-101B-9397-08002B2CF9AE}" pid="5" name="MSIP_Label_1f940bbc-c5ce-4716-8e12-dbc90468519a_Owner">
    <vt:lpwstr>oskar.karneback@riksrevisionen.se</vt:lpwstr>
  </property>
  <property fmtid="{D5CDD505-2E9C-101B-9397-08002B2CF9AE}" pid="6" name="MSIP_Label_1f940bbc-c5ce-4716-8e12-dbc90468519a_SetDate">
    <vt:lpwstr>2018-01-17T12:59:23.3066141+01:00</vt:lpwstr>
  </property>
  <property fmtid="{D5CDD505-2E9C-101B-9397-08002B2CF9AE}" pid="7" name="MSIP_Label_1f940bbc-c5ce-4716-8e12-dbc90468519a_Name">
    <vt:lpwstr>Intern</vt:lpwstr>
  </property>
  <property fmtid="{D5CDD505-2E9C-101B-9397-08002B2CF9AE}" pid="8" name="MSIP_Label_1f940bbc-c5ce-4716-8e12-dbc90468519a_Application">
    <vt:lpwstr>Microsoft Azure Information Protection</vt:lpwstr>
  </property>
  <property fmtid="{D5CDD505-2E9C-101B-9397-08002B2CF9AE}" pid="9" name="MSIP_Label_1f940bbc-c5ce-4716-8e12-dbc90468519a_Extended_MSFT_Method">
    <vt:lpwstr>Automatic</vt:lpwstr>
  </property>
  <property fmtid="{D5CDD505-2E9C-101B-9397-08002B2CF9AE}" pid="10" name="Sensitivity">
    <vt:lpwstr>Intern</vt:lpwstr>
  </property>
</Properties>
</file>